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27747C51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D2588E">
        <w:rPr>
          <w:rFonts w:eastAsia="Times New Roman"/>
          <w:sz w:val="20"/>
          <w:szCs w:val="20"/>
        </w:rPr>
        <w:t>Monday, February 20</w:t>
      </w:r>
      <w:r w:rsidR="008E1EFA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D11F347" w:rsidR="00BD310E" w:rsidRDefault="00D2588E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February 20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3F2019C1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8E1EFA">
        <w:rPr>
          <w:rFonts w:eastAsia="Times New Roman"/>
          <w:b/>
        </w:rPr>
        <w:t>December 19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8E1EFA">
        <w:rPr>
          <w:rFonts w:eastAsia="Times New Roman"/>
          <w:b/>
        </w:rPr>
        <w:t>3</w:t>
      </w:r>
      <w:r w:rsidR="00D2588E">
        <w:rPr>
          <w:rFonts w:eastAsia="Times New Roman"/>
          <w:b/>
        </w:rPr>
        <w:t xml:space="preserve"> and January 17, 2023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470FF1E7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5A73BE66" w14:textId="4D88E8F7" w:rsidR="00380CD2" w:rsidRDefault="008E1EFA" w:rsidP="00250B9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Consumers</w:t>
      </w:r>
      <w:r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3-4</w:t>
      </w:r>
    </w:p>
    <w:p w14:paraId="185E1C22" w14:textId="7ACA387B" w:rsidR="00D2588E" w:rsidRDefault="00D2588E" w:rsidP="00250B9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Providers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4-5</w:t>
      </w:r>
    </w:p>
    <w:p w14:paraId="3AE5CF6E" w14:textId="2D229A83" w:rsidR="00D2588E" w:rsidRPr="00250B95" w:rsidRDefault="00D2588E" w:rsidP="00250B95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Strategic Plan Indicators Update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25E4E836" w14:textId="238E669D" w:rsidR="005D6FFF" w:rsidRDefault="008E1EFA" w:rsidP="007332BE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14-15</w:t>
      </w:r>
    </w:p>
    <w:p w14:paraId="29035267" w14:textId="6C29D813" w:rsidR="00D2588E" w:rsidRPr="007332BE" w:rsidRDefault="00D2588E" w:rsidP="007332BE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Accountability to Owners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10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1D2D6B9D" w14:textId="24FD24B2" w:rsidR="008E1EFA" w:rsidRDefault="008E1EF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Stakeholder Survey Form – Review and Approval</w:t>
      </w:r>
    </w:p>
    <w:p w14:paraId="1E759569" w14:textId="1D66C2BE" w:rsidR="00A84642" w:rsidRDefault="00A84642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LACG Board Proclamation – Review and Approval</w:t>
      </w:r>
      <w:bookmarkStart w:id="0" w:name="_GoBack"/>
      <w:bookmarkEnd w:id="0"/>
    </w:p>
    <w:p w14:paraId="396E09D7" w14:textId="57DA10EF" w:rsidR="008E1EFA" w:rsidRDefault="008E1EF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Board Member Comments Form on ED Performance </w:t>
      </w:r>
      <w:r w:rsidR="00D2588E">
        <w:rPr>
          <w:rFonts w:eastAsia="Times New Roman"/>
          <w:b/>
        </w:rPr>
        <w:t>Collected</w:t>
      </w:r>
    </w:p>
    <w:p w14:paraId="65E850C8" w14:textId="44500EA4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8E1EFA">
        <w:rPr>
          <w:rFonts w:eastAsia="Times New Roman"/>
          <w:b/>
        </w:rPr>
        <w:t>December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42585145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D2588E">
        <w:rPr>
          <w:rFonts w:eastAsia="Times New Roman"/>
          <w:b/>
        </w:rPr>
        <w:t>February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60C948DD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D2588E">
        <w:rPr>
          <w:rFonts w:eastAsia="Times New Roman"/>
          <w:b/>
        </w:rPr>
        <w:t xml:space="preserve">Monday, March </w:t>
      </w:r>
      <w:r w:rsidR="00CF571E">
        <w:rPr>
          <w:rFonts w:eastAsia="Times New Roman"/>
          <w:b/>
        </w:rPr>
        <w:t xml:space="preserve">20,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51EF1"/>
    <w:rsid w:val="00754104"/>
    <w:rsid w:val="007708AB"/>
    <w:rsid w:val="00791C2E"/>
    <w:rsid w:val="00793067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84642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EB5"/>
    <w:rsid w:val="00CD3BF5"/>
    <w:rsid w:val="00CE77E7"/>
    <w:rsid w:val="00CF1C06"/>
    <w:rsid w:val="00CF571E"/>
    <w:rsid w:val="00D037F1"/>
    <w:rsid w:val="00D200A9"/>
    <w:rsid w:val="00D2588E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FB7A-9105-4686-8F81-0DF03DE9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2022-10-13T21:13:00Z</cp:lastPrinted>
  <dcterms:created xsi:type="dcterms:W3CDTF">2023-02-14T16:22:00Z</dcterms:created>
  <dcterms:modified xsi:type="dcterms:W3CDTF">2023-02-14T16:22:00Z</dcterms:modified>
</cp:coreProperties>
</file>